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9C4201" w14:textId="77777777" w:rsidR="00914436" w:rsidRPr="00914436" w:rsidRDefault="00914436" w:rsidP="00914436">
      <w:pPr>
        <w:pStyle w:val="NoSpacing"/>
        <w:spacing w:line="276" w:lineRule="auto"/>
        <w:jc w:val="both"/>
        <w:rPr>
          <w:rFonts w:ascii="Century Gothic" w:hAnsi="Century Gothic"/>
        </w:rPr>
      </w:pPr>
    </w:p>
    <w:p w14:paraId="00B38B89" w14:textId="76700404" w:rsidR="00914436" w:rsidRPr="00914436" w:rsidRDefault="00914436" w:rsidP="00914436">
      <w:pPr>
        <w:pStyle w:val="NoSpacing"/>
        <w:spacing w:line="276" w:lineRule="auto"/>
        <w:jc w:val="center"/>
        <w:rPr>
          <w:rFonts w:ascii="Century Gothic" w:hAnsi="Century Gothic"/>
        </w:rPr>
      </w:pPr>
      <w:r w:rsidRPr="00914436">
        <w:rPr>
          <w:rFonts w:ascii="Century Gothic" w:hAnsi="Century Gothic"/>
        </w:rPr>
        <w:t xml:space="preserve">JAVNI POZIV - </w:t>
      </w:r>
      <w:r w:rsidR="00D81C63">
        <w:rPr>
          <w:rFonts w:ascii="Century Gothic" w:hAnsi="Century Gothic"/>
        </w:rPr>
        <w:t>25</w:t>
      </w:r>
      <w:r w:rsidRPr="00914436">
        <w:rPr>
          <w:rFonts w:ascii="Century Gothic" w:hAnsi="Century Gothic"/>
        </w:rPr>
        <w:t>.000 KM ZA PODRŠKU PODUZETNICAMA</w:t>
      </w:r>
    </w:p>
    <w:p w14:paraId="51856018" w14:textId="77777777" w:rsidR="00914436" w:rsidRPr="00914436" w:rsidRDefault="00914436" w:rsidP="00914436">
      <w:pPr>
        <w:pStyle w:val="NoSpacing"/>
        <w:spacing w:line="276" w:lineRule="auto"/>
        <w:jc w:val="both"/>
        <w:rPr>
          <w:rFonts w:ascii="Century Gothic" w:hAnsi="Century Gothic"/>
        </w:rPr>
      </w:pPr>
    </w:p>
    <w:p w14:paraId="7C1443B2" w14:textId="77777777" w:rsidR="00914436" w:rsidRPr="00914436" w:rsidRDefault="00914436" w:rsidP="00914436">
      <w:pPr>
        <w:pStyle w:val="NoSpacing"/>
        <w:spacing w:line="276" w:lineRule="auto"/>
        <w:jc w:val="both"/>
        <w:rPr>
          <w:rFonts w:ascii="Century Gothic" w:hAnsi="Century Gothic"/>
        </w:rPr>
      </w:pPr>
      <w:r w:rsidRPr="00914436">
        <w:rPr>
          <w:rFonts w:ascii="Century Gothic" w:hAnsi="Century Gothic"/>
        </w:rPr>
        <w:t xml:space="preserve">BeeZone biznis inkubator Centra za edukaciju mladih vas poziva da aplicirate za učešće u programu podrške razvoju ženskog poduzetništva u okviru projekta </w:t>
      </w:r>
      <w:hyperlink r:id="rId8" w:history="1">
        <w:r w:rsidRPr="00914436">
          <w:rPr>
            <w:rStyle w:val="Hyperlink"/>
            <w:rFonts w:ascii="Century Gothic" w:hAnsi="Century Gothic"/>
            <w:color w:val="auto"/>
            <w:u w:val="none"/>
          </w:rPr>
          <w:t>BiHUB – podrška ženskom i društveno odgovornom poduzetništvu</w:t>
        </w:r>
      </w:hyperlink>
      <w:r w:rsidRPr="00914436">
        <w:rPr>
          <w:rFonts w:ascii="Century Gothic" w:hAnsi="Century Gothic"/>
        </w:rPr>
        <w:t>.</w:t>
      </w:r>
    </w:p>
    <w:p w14:paraId="37CD4C6F" w14:textId="19680696" w:rsidR="00914436" w:rsidRDefault="00914436" w:rsidP="00914436">
      <w:pPr>
        <w:pStyle w:val="NoSpacing"/>
        <w:spacing w:line="276" w:lineRule="auto"/>
        <w:jc w:val="both"/>
        <w:rPr>
          <w:rFonts w:ascii="Century Gothic" w:hAnsi="Century Gothic"/>
        </w:rPr>
      </w:pPr>
    </w:p>
    <w:p w14:paraId="46A3905E" w14:textId="77777777" w:rsidR="00914436" w:rsidRPr="00914436" w:rsidRDefault="00914436" w:rsidP="00914436">
      <w:pPr>
        <w:pStyle w:val="NoSpacing"/>
        <w:spacing w:line="276" w:lineRule="auto"/>
        <w:jc w:val="both"/>
        <w:rPr>
          <w:rStyle w:val="Strong"/>
          <w:rFonts w:ascii="Century Gothic" w:hAnsi="Century Gothic"/>
        </w:rPr>
      </w:pPr>
      <w:r w:rsidRPr="00914436">
        <w:rPr>
          <w:rStyle w:val="Strong"/>
          <w:rFonts w:ascii="Century Gothic" w:hAnsi="Century Gothic"/>
        </w:rPr>
        <w:t>KAKO APLICIRATI?</w:t>
      </w:r>
    </w:p>
    <w:p w14:paraId="0BE63068" w14:textId="77777777" w:rsidR="00914436" w:rsidRPr="00914436" w:rsidRDefault="00914436" w:rsidP="00914436">
      <w:pPr>
        <w:pStyle w:val="NoSpacing"/>
        <w:spacing w:line="276" w:lineRule="auto"/>
        <w:jc w:val="both"/>
        <w:rPr>
          <w:rFonts w:ascii="Century Gothic" w:hAnsi="Century Gothic"/>
        </w:rPr>
      </w:pPr>
    </w:p>
    <w:p w14:paraId="18DBB97C" w14:textId="79570D5C" w:rsidR="00914436" w:rsidRPr="00914436" w:rsidRDefault="00914436" w:rsidP="00914436">
      <w:pPr>
        <w:pStyle w:val="NoSpacing"/>
        <w:spacing w:line="276" w:lineRule="auto"/>
        <w:jc w:val="both"/>
        <w:rPr>
          <w:rStyle w:val="Strong"/>
          <w:rFonts w:ascii="Century Gothic" w:hAnsi="Century Gothic"/>
        </w:rPr>
      </w:pPr>
      <w:r w:rsidRPr="00914436">
        <w:rPr>
          <w:rFonts w:ascii="Century Gothic" w:hAnsi="Century Gothic"/>
        </w:rPr>
        <w:t xml:space="preserve">Popunite aplikacijski obrazac kojeg možete preuzeti </w:t>
      </w:r>
      <w:r>
        <w:rPr>
          <w:rFonts w:ascii="Century Gothic" w:hAnsi="Century Gothic"/>
        </w:rPr>
        <w:t xml:space="preserve">na linku: </w:t>
      </w:r>
      <w:r w:rsidRPr="00914436">
        <w:rPr>
          <w:rFonts w:ascii="Century Gothic" w:hAnsi="Century Gothic"/>
        </w:rPr>
        <w:t>https://bit.ly/3nJ74kC</w:t>
      </w:r>
      <w:r w:rsidRPr="00914436">
        <w:rPr>
          <w:rStyle w:val="Strong"/>
          <w:rFonts w:ascii="Century Gothic" w:hAnsi="Century Gothic"/>
        </w:rPr>
        <w:t> </w:t>
      </w:r>
      <w:r w:rsidRPr="00914436">
        <w:rPr>
          <w:rFonts w:ascii="Century Gothic" w:hAnsi="Century Gothic"/>
        </w:rPr>
        <w:t xml:space="preserve">i pošaljite ga na </w:t>
      </w:r>
      <w:r w:rsidRPr="00914436">
        <w:rPr>
          <w:rStyle w:val="Strong"/>
          <w:rFonts w:ascii="Century Gothic" w:hAnsi="Century Gothic"/>
        </w:rPr>
        <w:t>beezone@cem.ba</w:t>
      </w:r>
      <w:r w:rsidRPr="00914436">
        <w:rPr>
          <w:rFonts w:ascii="Century Gothic" w:hAnsi="Century Gothic"/>
        </w:rPr>
        <w:t xml:space="preserve"> i </w:t>
      </w:r>
      <w:r w:rsidRPr="00914436">
        <w:rPr>
          <w:rStyle w:val="Strong"/>
          <w:rFonts w:ascii="Century Gothic" w:hAnsi="Century Gothic"/>
        </w:rPr>
        <w:t>mirna.buic@pina.si</w:t>
      </w:r>
      <w:r>
        <w:rPr>
          <w:rFonts w:ascii="Century Gothic" w:hAnsi="Century Gothic"/>
        </w:rPr>
        <w:t>,</w:t>
      </w:r>
      <w:r w:rsidRPr="00914436">
        <w:rPr>
          <w:rFonts w:ascii="Century Gothic" w:hAnsi="Century Gothic"/>
        </w:rPr>
        <w:t xml:space="preserve"> preporučeno poštom s naznakom </w:t>
      </w:r>
      <w:r w:rsidRPr="00914436">
        <w:rPr>
          <w:rStyle w:val="Emphasis"/>
          <w:rFonts w:ascii="Century Gothic" w:hAnsi="Century Gothic"/>
          <w:b/>
          <w:bCs/>
        </w:rPr>
        <w:t>Prijava na javni poziv BiHUB</w:t>
      </w:r>
      <w:r w:rsidRPr="00914436">
        <w:rPr>
          <w:rFonts w:ascii="Century Gothic" w:hAnsi="Century Gothic"/>
        </w:rPr>
        <w:t xml:space="preserve"> ili </w:t>
      </w:r>
      <w:r>
        <w:rPr>
          <w:rFonts w:ascii="Century Gothic" w:hAnsi="Century Gothic"/>
        </w:rPr>
        <w:t>lično</w:t>
      </w:r>
      <w:r w:rsidRPr="00914436">
        <w:rPr>
          <w:rFonts w:ascii="Century Gothic" w:hAnsi="Century Gothic"/>
        </w:rPr>
        <w:t xml:space="preserve"> (radnim danima od 08:00 do 16:00</w:t>
      </w:r>
      <w:r>
        <w:rPr>
          <w:rFonts w:ascii="Century Gothic" w:hAnsi="Century Gothic"/>
        </w:rPr>
        <w:t xml:space="preserve"> sati</w:t>
      </w:r>
      <w:r w:rsidRPr="00914436">
        <w:rPr>
          <w:rFonts w:ascii="Century Gothic" w:hAnsi="Century Gothic"/>
        </w:rPr>
        <w:t>) u</w:t>
      </w:r>
      <w:r w:rsidR="00423348">
        <w:rPr>
          <w:rFonts w:ascii="Century Gothic" w:hAnsi="Century Gothic"/>
        </w:rPr>
        <w:t xml:space="preserve"> prostorije</w:t>
      </w:r>
      <w:r w:rsidRPr="00914436">
        <w:rPr>
          <w:rStyle w:val="Strong"/>
          <w:rFonts w:ascii="Century Gothic" w:hAnsi="Century Gothic"/>
        </w:rPr>
        <w:t xml:space="preserve"> Cent</w:t>
      </w:r>
      <w:r w:rsidR="00423348">
        <w:rPr>
          <w:rStyle w:val="Strong"/>
          <w:rFonts w:ascii="Century Gothic" w:hAnsi="Century Gothic"/>
        </w:rPr>
        <w:t>ra</w:t>
      </w:r>
      <w:r w:rsidRPr="00914436">
        <w:rPr>
          <w:rStyle w:val="Strong"/>
          <w:rFonts w:ascii="Century Gothic" w:hAnsi="Century Gothic"/>
        </w:rPr>
        <w:t xml:space="preserve"> za edukaciju mladih</w:t>
      </w:r>
      <w:r w:rsidRPr="00914436">
        <w:rPr>
          <w:rFonts w:ascii="Century Gothic" w:hAnsi="Century Gothic"/>
        </w:rPr>
        <w:t xml:space="preserve"> na adresu: </w:t>
      </w:r>
      <w:r w:rsidRPr="00914436">
        <w:rPr>
          <w:rStyle w:val="Strong"/>
          <w:rFonts w:ascii="Century Gothic" w:hAnsi="Century Gothic"/>
        </w:rPr>
        <w:t>Bosanska 131, 72270 Travnik</w:t>
      </w:r>
    </w:p>
    <w:p w14:paraId="40678A43" w14:textId="77777777" w:rsidR="00914436" w:rsidRPr="00914436" w:rsidRDefault="00914436" w:rsidP="00914436">
      <w:pPr>
        <w:pStyle w:val="NoSpacing"/>
        <w:spacing w:line="276" w:lineRule="auto"/>
        <w:jc w:val="both"/>
        <w:rPr>
          <w:rFonts w:ascii="Century Gothic" w:hAnsi="Century Gothic"/>
        </w:rPr>
      </w:pPr>
    </w:p>
    <w:p w14:paraId="5F2FF95D" w14:textId="77777777" w:rsidR="00914436" w:rsidRPr="00914436" w:rsidRDefault="00914436" w:rsidP="00914436">
      <w:pPr>
        <w:pStyle w:val="NoSpacing"/>
        <w:spacing w:line="276" w:lineRule="auto"/>
        <w:jc w:val="both"/>
        <w:rPr>
          <w:rStyle w:val="Strong"/>
          <w:rFonts w:ascii="Century Gothic" w:hAnsi="Century Gothic"/>
        </w:rPr>
      </w:pPr>
      <w:r w:rsidRPr="00914436">
        <w:rPr>
          <w:rStyle w:val="Strong"/>
          <w:rFonts w:ascii="Century Gothic" w:hAnsi="Century Gothic"/>
        </w:rPr>
        <w:t>KO MOŽE APLICIRATI?</w:t>
      </w:r>
    </w:p>
    <w:p w14:paraId="4E7E5A7F" w14:textId="77777777" w:rsidR="00914436" w:rsidRPr="00914436" w:rsidRDefault="00914436" w:rsidP="00914436">
      <w:pPr>
        <w:pStyle w:val="NoSpacing"/>
        <w:spacing w:line="276" w:lineRule="auto"/>
        <w:jc w:val="both"/>
        <w:rPr>
          <w:rFonts w:ascii="Century Gothic" w:hAnsi="Century Gothic"/>
        </w:rPr>
      </w:pPr>
    </w:p>
    <w:p w14:paraId="6062A1B0" w14:textId="4FA55188" w:rsidR="00914436" w:rsidRPr="00914436" w:rsidRDefault="00914436" w:rsidP="00423348">
      <w:pPr>
        <w:pStyle w:val="NoSpacing"/>
        <w:numPr>
          <w:ilvl w:val="0"/>
          <w:numId w:val="5"/>
        </w:numPr>
        <w:spacing w:line="276" w:lineRule="auto"/>
        <w:jc w:val="both"/>
        <w:rPr>
          <w:rFonts w:ascii="Century Gothic" w:hAnsi="Century Gothic"/>
        </w:rPr>
      </w:pPr>
      <w:r w:rsidRPr="00914436">
        <w:rPr>
          <w:rStyle w:val="Strong"/>
          <w:rFonts w:ascii="Century Gothic" w:hAnsi="Century Gothic"/>
        </w:rPr>
        <w:t xml:space="preserve">Punoljetne građanke </w:t>
      </w:r>
      <w:r>
        <w:rPr>
          <w:rStyle w:val="Strong"/>
          <w:rFonts w:ascii="Century Gothic" w:hAnsi="Century Gothic"/>
        </w:rPr>
        <w:t>S</w:t>
      </w:r>
      <w:r w:rsidRPr="00914436">
        <w:rPr>
          <w:rStyle w:val="Strong"/>
          <w:rFonts w:ascii="Century Gothic" w:hAnsi="Century Gothic"/>
        </w:rPr>
        <w:t>rednjobosanskog kantona</w:t>
      </w:r>
      <w:r w:rsidRPr="00914436">
        <w:rPr>
          <w:rFonts w:ascii="Century Gothic" w:hAnsi="Century Gothic"/>
        </w:rPr>
        <w:t xml:space="preserve"> koje imaju inovativne ideje bazirane na znanju i žele pokrenuti vlastiti biznis,</w:t>
      </w:r>
    </w:p>
    <w:p w14:paraId="42E1B7D3" w14:textId="1435C133" w:rsidR="00914436" w:rsidRPr="00914436" w:rsidRDefault="00914436" w:rsidP="00423348">
      <w:pPr>
        <w:pStyle w:val="NoSpacing"/>
        <w:numPr>
          <w:ilvl w:val="0"/>
          <w:numId w:val="5"/>
        </w:numPr>
        <w:spacing w:line="276" w:lineRule="auto"/>
        <w:jc w:val="both"/>
        <w:rPr>
          <w:rFonts w:ascii="Century Gothic" w:hAnsi="Century Gothic"/>
        </w:rPr>
      </w:pPr>
      <w:r w:rsidRPr="00914436">
        <w:rPr>
          <w:rStyle w:val="Strong"/>
          <w:rFonts w:ascii="Century Gothic" w:hAnsi="Century Gothic"/>
        </w:rPr>
        <w:t>Timovi koje vode žene</w:t>
      </w:r>
      <w:r w:rsidRPr="00914436">
        <w:rPr>
          <w:rFonts w:ascii="Century Gothic" w:hAnsi="Century Gothic"/>
        </w:rPr>
        <w:t xml:space="preserve"> i koji imaju inovativne ideje bazirane na znanju i žele pokrenuti vlastiti biznis,</w:t>
      </w:r>
    </w:p>
    <w:p w14:paraId="68560027" w14:textId="5E58056E" w:rsidR="00914436" w:rsidRPr="00914436" w:rsidRDefault="00914436" w:rsidP="00423348">
      <w:pPr>
        <w:pStyle w:val="NoSpacing"/>
        <w:numPr>
          <w:ilvl w:val="0"/>
          <w:numId w:val="5"/>
        </w:numPr>
        <w:spacing w:line="276" w:lineRule="auto"/>
        <w:jc w:val="both"/>
        <w:rPr>
          <w:rFonts w:ascii="Century Gothic" w:hAnsi="Century Gothic"/>
        </w:rPr>
      </w:pPr>
      <w:r w:rsidRPr="00914436">
        <w:rPr>
          <w:rStyle w:val="Strong"/>
          <w:rFonts w:ascii="Century Gothic" w:hAnsi="Century Gothic"/>
        </w:rPr>
        <w:t>Startup ili mlada p</w:t>
      </w:r>
      <w:r w:rsidR="00423348">
        <w:rPr>
          <w:rStyle w:val="Strong"/>
          <w:rFonts w:ascii="Century Gothic" w:hAnsi="Century Gothic"/>
        </w:rPr>
        <w:t>re</w:t>
      </w:r>
      <w:r w:rsidRPr="00914436">
        <w:rPr>
          <w:rStyle w:val="Strong"/>
          <w:rFonts w:ascii="Century Gothic" w:hAnsi="Century Gothic"/>
        </w:rPr>
        <w:t>duzeća, obrti ili obiteljska gospodarstva koja vode žene</w:t>
      </w:r>
      <w:r w:rsidRPr="00914436">
        <w:rPr>
          <w:rFonts w:ascii="Century Gothic" w:hAnsi="Century Gothic"/>
        </w:rPr>
        <w:t xml:space="preserve"> i koja se nalaze u početnoj fazi poslovanja (do 3 godine </w:t>
      </w:r>
      <w:r w:rsidR="00423348">
        <w:rPr>
          <w:rFonts w:ascii="Century Gothic" w:hAnsi="Century Gothic"/>
        </w:rPr>
        <w:t>postojanja</w:t>
      </w:r>
      <w:r w:rsidRPr="00914436">
        <w:rPr>
          <w:rFonts w:ascii="Century Gothic" w:hAnsi="Century Gothic"/>
        </w:rPr>
        <w:t xml:space="preserve"> na dan objave ovog javnog poziva),</w:t>
      </w:r>
    </w:p>
    <w:p w14:paraId="4650C497" w14:textId="74413E00" w:rsidR="00914436" w:rsidRPr="00914436" w:rsidRDefault="00914436" w:rsidP="00423348">
      <w:pPr>
        <w:pStyle w:val="NoSpacing"/>
        <w:numPr>
          <w:ilvl w:val="0"/>
          <w:numId w:val="5"/>
        </w:numPr>
        <w:spacing w:line="276" w:lineRule="auto"/>
        <w:jc w:val="both"/>
        <w:rPr>
          <w:rFonts w:ascii="Century Gothic" w:hAnsi="Century Gothic"/>
        </w:rPr>
      </w:pPr>
      <w:r w:rsidRPr="00914436">
        <w:rPr>
          <w:rStyle w:val="Strong"/>
          <w:rFonts w:ascii="Century Gothic" w:hAnsi="Century Gothic"/>
        </w:rPr>
        <w:t>P</w:t>
      </w:r>
      <w:r>
        <w:rPr>
          <w:rStyle w:val="Strong"/>
          <w:rFonts w:ascii="Century Gothic" w:hAnsi="Century Gothic"/>
        </w:rPr>
        <w:t>re</w:t>
      </w:r>
      <w:r w:rsidRPr="00914436">
        <w:rPr>
          <w:rStyle w:val="Strong"/>
          <w:rFonts w:ascii="Century Gothic" w:hAnsi="Century Gothic"/>
        </w:rPr>
        <w:t>duzeća, obrti ili obiteljska gospodarstva koja žele uspostaviti spin-off p</w:t>
      </w:r>
      <w:r>
        <w:rPr>
          <w:rStyle w:val="Strong"/>
          <w:rFonts w:ascii="Century Gothic" w:hAnsi="Century Gothic"/>
        </w:rPr>
        <w:t>re</w:t>
      </w:r>
      <w:r w:rsidRPr="00914436">
        <w:rPr>
          <w:rStyle w:val="Strong"/>
          <w:rFonts w:ascii="Century Gothic" w:hAnsi="Century Gothic"/>
        </w:rPr>
        <w:t>duzeće</w:t>
      </w:r>
      <w:r w:rsidRPr="00914436">
        <w:rPr>
          <w:rFonts w:ascii="Century Gothic" w:hAnsi="Century Gothic"/>
        </w:rPr>
        <w:t xml:space="preserve"> u svrhu širenja poslovnih odnosa i aktivnog učešća u razmjeni tehnologija, iskustva i znanja i koje vode žene</w:t>
      </w:r>
      <w:r>
        <w:rPr>
          <w:rFonts w:ascii="Century Gothic" w:hAnsi="Century Gothic"/>
        </w:rPr>
        <w:t>,</w:t>
      </w:r>
    </w:p>
    <w:p w14:paraId="2392A854" w14:textId="6AC2BA42" w:rsidR="00914436" w:rsidRPr="00914436" w:rsidRDefault="00914436" w:rsidP="00423348">
      <w:pPr>
        <w:pStyle w:val="NoSpacing"/>
        <w:numPr>
          <w:ilvl w:val="0"/>
          <w:numId w:val="5"/>
        </w:numPr>
        <w:spacing w:line="276" w:lineRule="auto"/>
        <w:jc w:val="both"/>
        <w:rPr>
          <w:rFonts w:ascii="Century Gothic" w:hAnsi="Century Gothic"/>
        </w:rPr>
      </w:pPr>
      <w:r w:rsidRPr="00914436">
        <w:rPr>
          <w:rStyle w:val="Strong"/>
          <w:rFonts w:ascii="Century Gothic" w:hAnsi="Century Gothic"/>
        </w:rPr>
        <w:t>P</w:t>
      </w:r>
      <w:r>
        <w:rPr>
          <w:rStyle w:val="Strong"/>
          <w:rFonts w:ascii="Century Gothic" w:hAnsi="Century Gothic"/>
        </w:rPr>
        <w:t>re</w:t>
      </w:r>
      <w:r w:rsidRPr="00914436">
        <w:rPr>
          <w:rStyle w:val="Strong"/>
          <w:rFonts w:ascii="Century Gothic" w:hAnsi="Century Gothic"/>
        </w:rPr>
        <w:t>duzeća, obrt</w:t>
      </w:r>
      <w:r>
        <w:rPr>
          <w:rStyle w:val="Strong"/>
          <w:rFonts w:ascii="Century Gothic" w:hAnsi="Century Gothic"/>
        </w:rPr>
        <w:t>i</w:t>
      </w:r>
      <w:r w:rsidRPr="00914436">
        <w:rPr>
          <w:rStyle w:val="Strong"/>
          <w:rFonts w:ascii="Century Gothic" w:hAnsi="Century Gothic"/>
        </w:rPr>
        <w:t xml:space="preserve"> ili obiteljska gospodarstva koja vode žene </w:t>
      </w:r>
      <w:r w:rsidRPr="00914436">
        <w:rPr>
          <w:rFonts w:ascii="Century Gothic" w:hAnsi="Century Gothic"/>
        </w:rPr>
        <w:t>i koja žele razviti ili lansirati nove pro</w:t>
      </w:r>
      <w:r>
        <w:rPr>
          <w:rFonts w:ascii="Century Gothic" w:hAnsi="Century Gothic"/>
        </w:rPr>
        <w:t>izvode</w:t>
      </w:r>
      <w:r w:rsidRPr="00914436">
        <w:rPr>
          <w:rFonts w:ascii="Century Gothic" w:hAnsi="Century Gothic"/>
        </w:rPr>
        <w:t>/usluge ili proširiti djelatnost p</w:t>
      </w:r>
      <w:r>
        <w:rPr>
          <w:rFonts w:ascii="Century Gothic" w:hAnsi="Century Gothic"/>
        </w:rPr>
        <w:t>re</w:t>
      </w:r>
      <w:r w:rsidRPr="00914436">
        <w:rPr>
          <w:rFonts w:ascii="Century Gothic" w:hAnsi="Century Gothic"/>
        </w:rPr>
        <w:t>duzeća,</w:t>
      </w:r>
    </w:p>
    <w:p w14:paraId="4C505F54" w14:textId="77777777" w:rsidR="00914436" w:rsidRPr="00914436" w:rsidRDefault="00914436" w:rsidP="00914436">
      <w:pPr>
        <w:pStyle w:val="NoSpacing"/>
        <w:spacing w:line="276" w:lineRule="auto"/>
        <w:jc w:val="both"/>
        <w:rPr>
          <w:rFonts w:ascii="Century Gothic" w:hAnsi="Century Gothic"/>
        </w:rPr>
      </w:pPr>
      <w:r w:rsidRPr="00914436">
        <w:rPr>
          <w:rFonts w:ascii="Century Gothic" w:hAnsi="Century Gothic"/>
        </w:rPr>
        <w:t> </w:t>
      </w:r>
    </w:p>
    <w:p w14:paraId="4265F7ED" w14:textId="77777777" w:rsidR="00914436" w:rsidRPr="00914436" w:rsidRDefault="00914436" w:rsidP="00914436">
      <w:pPr>
        <w:pStyle w:val="NoSpacing"/>
        <w:spacing w:line="276" w:lineRule="auto"/>
        <w:jc w:val="both"/>
        <w:rPr>
          <w:rStyle w:val="Strong"/>
          <w:rFonts w:ascii="Century Gothic" w:hAnsi="Century Gothic"/>
        </w:rPr>
      </w:pPr>
      <w:r w:rsidRPr="00914436">
        <w:rPr>
          <w:rStyle w:val="Strong"/>
          <w:rFonts w:ascii="Century Gothic" w:hAnsi="Century Gothic"/>
        </w:rPr>
        <w:t>DO KADA MOŽETE APLICIRATI?</w:t>
      </w:r>
    </w:p>
    <w:p w14:paraId="334EBA8C" w14:textId="77777777" w:rsidR="00914436" w:rsidRDefault="00914436" w:rsidP="00914436">
      <w:pPr>
        <w:pStyle w:val="NoSpacing"/>
        <w:spacing w:line="276" w:lineRule="auto"/>
        <w:jc w:val="both"/>
        <w:rPr>
          <w:rFonts w:ascii="Century Gothic" w:hAnsi="Century Gothic"/>
        </w:rPr>
      </w:pPr>
    </w:p>
    <w:p w14:paraId="5B3709A7" w14:textId="4950A033" w:rsidR="00914436" w:rsidRPr="00423348" w:rsidRDefault="00914436" w:rsidP="00914436">
      <w:pPr>
        <w:pStyle w:val="NoSpacing"/>
        <w:spacing w:line="276" w:lineRule="auto"/>
        <w:jc w:val="both"/>
        <w:rPr>
          <w:rStyle w:val="Strong"/>
          <w:rFonts w:ascii="Century Gothic" w:hAnsi="Century Gothic"/>
          <w:b w:val="0"/>
          <w:bCs w:val="0"/>
        </w:rPr>
      </w:pPr>
      <w:r w:rsidRPr="00914436">
        <w:rPr>
          <w:rFonts w:ascii="Century Gothic" w:hAnsi="Century Gothic"/>
        </w:rPr>
        <w:t>Javni poziv je otvoren</w:t>
      </w:r>
      <w:r w:rsidR="00423348">
        <w:rPr>
          <w:rFonts w:ascii="Century Gothic" w:hAnsi="Century Gothic"/>
        </w:rPr>
        <w:t xml:space="preserve"> </w:t>
      </w:r>
      <w:r w:rsidR="00423348">
        <w:rPr>
          <w:rFonts w:ascii="Century Gothic" w:hAnsi="Century Gothic"/>
          <w:b/>
          <w:bCs/>
        </w:rPr>
        <w:t>od 05.10.2020.</w:t>
      </w:r>
      <w:r w:rsidRPr="00914436">
        <w:rPr>
          <w:rFonts w:ascii="Century Gothic" w:hAnsi="Century Gothic"/>
        </w:rPr>
        <w:t xml:space="preserve"> </w:t>
      </w:r>
      <w:r w:rsidRPr="00914436">
        <w:rPr>
          <w:rStyle w:val="Strong"/>
          <w:rFonts w:ascii="Century Gothic" w:hAnsi="Century Gothic"/>
        </w:rPr>
        <w:t>do 30.10.2020.</w:t>
      </w:r>
      <w:r w:rsidR="00423348">
        <w:rPr>
          <w:rStyle w:val="Strong"/>
          <w:rFonts w:ascii="Century Gothic" w:hAnsi="Century Gothic"/>
        </w:rPr>
        <w:t xml:space="preserve"> </w:t>
      </w:r>
      <w:r w:rsidR="00423348">
        <w:rPr>
          <w:rStyle w:val="Strong"/>
          <w:rFonts w:ascii="Century Gothic" w:hAnsi="Century Gothic"/>
          <w:b w:val="0"/>
          <w:bCs w:val="0"/>
        </w:rPr>
        <w:t>godine.</w:t>
      </w:r>
    </w:p>
    <w:p w14:paraId="697A30BE" w14:textId="77777777" w:rsidR="00914436" w:rsidRPr="00914436" w:rsidRDefault="00914436" w:rsidP="00914436">
      <w:pPr>
        <w:pStyle w:val="NoSpacing"/>
        <w:spacing w:line="276" w:lineRule="auto"/>
        <w:jc w:val="both"/>
        <w:rPr>
          <w:rFonts w:ascii="Century Gothic" w:hAnsi="Century Gothic"/>
        </w:rPr>
      </w:pPr>
      <w:r w:rsidRPr="00914436">
        <w:rPr>
          <w:rFonts w:ascii="Century Gothic" w:hAnsi="Century Gothic"/>
        </w:rPr>
        <w:t> </w:t>
      </w:r>
    </w:p>
    <w:p w14:paraId="0FACEA81" w14:textId="77777777" w:rsidR="00914436" w:rsidRPr="00914436" w:rsidRDefault="00914436" w:rsidP="00914436">
      <w:pPr>
        <w:pStyle w:val="NoSpacing"/>
        <w:spacing w:line="276" w:lineRule="auto"/>
        <w:jc w:val="both"/>
        <w:rPr>
          <w:rFonts w:ascii="Century Gothic" w:hAnsi="Century Gothic"/>
        </w:rPr>
      </w:pPr>
      <w:r w:rsidRPr="00914436">
        <w:rPr>
          <w:rFonts w:ascii="Century Gothic" w:hAnsi="Century Gothic"/>
        </w:rPr>
        <w:t xml:space="preserve">Za više informacija kontaktirajte Centar za edukaciju mladih putem e-maila: beezone@cem.ba, telefona 030 511 565 ili lično u prostorijama Centra za edukaciju mladih u Travniku, na adresi Bosanska 131. </w:t>
      </w:r>
    </w:p>
    <w:p w14:paraId="77AD058A" w14:textId="77777777" w:rsidR="00914436" w:rsidRPr="00914436" w:rsidRDefault="00914436" w:rsidP="00914436">
      <w:pPr>
        <w:pStyle w:val="NoSpacing"/>
        <w:spacing w:line="276" w:lineRule="auto"/>
        <w:jc w:val="both"/>
        <w:rPr>
          <w:rFonts w:ascii="Century Gothic" w:hAnsi="Century Gothic"/>
        </w:rPr>
      </w:pPr>
    </w:p>
    <w:p w14:paraId="43BA858E" w14:textId="43288C60" w:rsidR="00914436" w:rsidRPr="00914436" w:rsidRDefault="00914436" w:rsidP="00914436">
      <w:pPr>
        <w:pStyle w:val="NoSpacing"/>
        <w:spacing w:line="276" w:lineRule="auto"/>
        <w:jc w:val="both"/>
        <w:rPr>
          <w:rFonts w:ascii="Century Gothic" w:hAnsi="Century Gothic"/>
        </w:rPr>
      </w:pPr>
      <w:r w:rsidRPr="00914436">
        <w:rPr>
          <w:rFonts w:ascii="Century Gothic" w:hAnsi="Century Gothic"/>
        </w:rPr>
        <w:t xml:space="preserve">Tekst cijelog javnog poziva možete preuzeti </w:t>
      </w:r>
      <w:r>
        <w:rPr>
          <w:rFonts w:ascii="Century Gothic" w:hAnsi="Century Gothic"/>
        </w:rPr>
        <w:t xml:space="preserve">na linku: </w:t>
      </w:r>
      <w:r w:rsidRPr="00914436">
        <w:rPr>
          <w:rFonts w:ascii="Century Gothic" w:hAnsi="Century Gothic"/>
        </w:rPr>
        <w:t>https://bit.ly/315UtOZ.</w:t>
      </w:r>
    </w:p>
    <w:p w14:paraId="46D15F44" w14:textId="69408513" w:rsidR="00914436" w:rsidRDefault="00914436" w:rsidP="00914436">
      <w:pPr>
        <w:pStyle w:val="NoSpacing"/>
        <w:spacing w:line="276" w:lineRule="auto"/>
        <w:jc w:val="both"/>
        <w:rPr>
          <w:rFonts w:ascii="Century Gothic" w:hAnsi="Century Gothic"/>
        </w:rPr>
      </w:pPr>
    </w:p>
    <w:p w14:paraId="70648CE2" w14:textId="68A8F674" w:rsidR="00914436" w:rsidRPr="00914436" w:rsidRDefault="00F236DB" w:rsidP="00914436">
      <w:pPr>
        <w:pStyle w:val="NoSpacing"/>
        <w:spacing w:line="276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Projekat </w:t>
      </w:r>
      <w:hyperlink r:id="rId9" w:history="1">
        <w:r w:rsidRPr="00914436">
          <w:rPr>
            <w:rStyle w:val="Hyperlink"/>
            <w:rFonts w:ascii="Century Gothic" w:hAnsi="Century Gothic"/>
            <w:color w:val="auto"/>
            <w:u w:val="none"/>
          </w:rPr>
          <w:t>BiHUB – podrška ženskom i društveno odgovornom poduzetništvu</w:t>
        </w:r>
      </w:hyperlink>
      <w:r w:rsidR="00914436" w:rsidRPr="00914436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Centar za edukaciju mladih implementira u sklopu svog </w:t>
      </w:r>
      <w:r w:rsidR="00914436" w:rsidRPr="00914436">
        <w:rPr>
          <w:rFonts w:ascii="Century Gothic" w:hAnsi="Century Gothic"/>
        </w:rPr>
        <w:t>BeeZone</w:t>
      </w:r>
      <w:r>
        <w:rPr>
          <w:rFonts w:ascii="Century Gothic" w:hAnsi="Century Gothic"/>
        </w:rPr>
        <w:t xml:space="preserve"> biznis inkubatora,</w:t>
      </w:r>
      <w:r w:rsidR="00914436" w:rsidRPr="00914436">
        <w:rPr>
          <w:rFonts w:ascii="Century Gothic" w:hAnsi="Century Gothic"/>
        </w:rPr>
        <w:t xml:space="preserve"> u saradnji sa </w:t>
      </w:r>
      <w:r w:rsidR="00914436" w:rsidRPr="00914436">
        <w:rPr>
          <w:rFonts w:ascii="Century Gothic" w:hAnsi="Century Gothic"/>
        </w:rPr>
        <w:lastRenderedPageBreak/>
        <w:t xml:space="preserve">slovenskom nevladinom organizacijom </w:t>
      </w:r>
      <w:hyperlink r:id="rId10" w:history="1">
        <w:r w:rsidR="00914436" w:rsidRPr="00914436">
          <w:rPr>
            <w:rStyle w:val="Hyperlink"/>
            <w:rFonts w:ascii="Century Gothic" w:hAnsi="Century Gothic"/>
            <w:color w:val="auto"/>
            <w:u w:val="none"/>
          </w:rPr>
          <w:t>PiNA</w:t>
        </w:r>
      </w:hyperlink>
      <w:r w:rsidR="00914436" w:rsidRPr="00914436">
        <w:rPr>
          <w:rFonts w:ascii="Century Gothic" w:hAnsi="Century Gothic"/>
        </w:rPr>
        <w:t xml:space="preserve"> i uz finansijsku </w:t>
      </w:r>
      <w:r>
        <w:rPr>
          <w:rFonts w:ascii="Century Gothic" w:hAnsi="Century Gothic"/>
        </w:rPr>
        <w:t>podršku</w:t>
      </w:r>
      <w:r w:rsidR="00914436" w:rsidRPr="00914436">
        <w:rPr>
          <w:rFonts w:ascii="Century Gothic" w:hAnsi="Century Gothic"/>
        </w:rPr>
        <w:t xml:space="preserve"> Programa međunarodne saradnje Slovenije Ministarstva vanjskih poslova Republike Slovenije.</w:t>
      </w:r>
    </w:p>
    <w:p w14:paraId="56C41131" w14:textId="77777777" w:rsidR="00914436" w:rsidRPr="00914436" w:rsidRDefault="00914436" w:rsidP="00914436">
      <w:pPr>
        <w:pStyle w:val="NoSpacing"/>
        <w:spacing w:line="276" w:lineRule="auto"/>
        <w:jc w:val="both"/>
        <w:rPr>
          <w:rFonts w:ascii="Century Gothic" w:hAnsi="Century Gothic"/>
        </w:rPr>
      </w:pPr>
    </w:p>
    <w:p w14:paraId="5C7DB608" w14:textId="66CF5D00" w:rsidR="00914436" w:rsidRPr="00914436" w:rsidRDefault="00914436" w:rsidP="00914436">
      <w:pPr>
        <w:pStyle w:val="NoSpacing"/>
        <w:spacing w:line="276" w:lineRule="auto"/>
        <w:jc w:val="both"/>
        <w:rPr>
          <w:rFonts w:ascii="Century Gothic" w:hAnsi="Century Gothic"/>
        </w:rPr>
      </w:pPr>
      <w:r w:rsidRPr="00914436">
        <w:rPr>
          <w:rFonts w:ascii="Century Gothic" w:hAnsi="Century Gothic"/>
        </w:rPr>
        <w:t>Partneri projekta su: Kulturno izobraževalno društvo PiNA, Centar za edukaciju mladih Travnik, JU Agencija za kulturn</w:t>
      </w:r>
      <w:r w:rsidR="00F236DB">
        <w:rPr>
          <w:rFonts w:ascii="Century Gothic" w:hAnsi="Century Gothic"/>
        </w:rPr>
        <w:t>o</w:t>
      </w:r>
      <w:r w:rsidRPr="00914436">
        <w:rPr>
          <w:rFonts w:ascii="Century Gothic" w:hAnsi="Century Gothic"/>
        </w:rPr>
        <w:t>-povijesnu i prirodnu baštinu i razvoj turističkih potencijala grada Jajca, Zaklada Linnovate i Narodno sveučilište Livno.</w:t>
      </w:r>
    </w:p>
    <w:p w14:paraId="0347A856" w14:textId="77777777" w:rsidR="00914436" w:rsidRPr="00914436" w:rsidRDefault="00914436" w:rsidP="00914436">
      <w:pPr>
        <w:pStyle w:val="NoSpacing"/>
        <w:spacing w:line="276" w:lineRule="auto"/>
        <w:jc w:val="both"/>
        <w:rPr>
          <w:rFonts w:ascii="Century Gothic" w:hAnsi="Century Gothic"/>
        </w:rPr>
      </w:pPr>
    </w:p>
    <w:p w14:paraId="2794F3B3" w14:textId="4890A707" w:rsidR="00536191" w:rsidRPr="00914436" w:rsidRDefault="00536191" w:rsidP="00914436">
      <w:pPr>
        <w:pStyle w:val="NoSpacing"/>
        <w:spacing w:line="276" w:lineRule="auto"/>
        <w:jc w:val="both"/>
        <w:rPr>
          <w:rFonts w:ascii="Century Gothic" w:hAnsi="Century Gothic"/>
        </w:rPr>
      </w:pPr>
    </w:p>
    <w:sectPr w:rsidR="00536191" w:rsidRPr="00914436" w:rsidSect="00F236DB">
      <w:headerReference w:type="first" r:id="rId11"/>
      <w:pgSz w:w="11906" w:h="16838"/>
      <w:pgMar w:top="1417" w:right="1417" w:bottom="1417" w:left="1417" w:header="73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1FB951" w14:textId="77777777" w:rsidR="003E332F" w:rsidRDefault="003E332F" w:rsidP="007F5E10">
      <w:pPr>
        <w:spacing w:after="0" w:line="240" w:lineRule="auto"/>
      </w:pPr>
      <w:r>
        <w:separator/>
      </w:r>
    </w:p>
  </w:endnote>
  <w:endnote w:type="continuationSeparator" w:id="0">
    <w:p w14:paraId="6EB9E3E5" w14:textId="77777777" w:rsidR="003E332F" w:rsidRDefault="003E332F" w:rsidP="007F5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662307" w14:textId="77777777" w:rsidR="003E332F" w:rsidRDefault="003E332F" w:rsidP="007F5E10">
      <w:pPr>
        <w:spacing w:after="0" w:line="240" w:lineRule="auto"/>
      </w:pPr>
      <w:r>
        <w:separator/>
      </w:r>
    </w:p>
  </w:footnote>
  <w:footnote w:type="continuationSeparator" w:id="0">
    <w:p w14:paraId="029624C6" w14:textId="77777777" w:rsidR="003E332F" w:rsidRDefault="003E332F" w:rsidP="007F5E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5FAA78" w14:textId="77777777" w:rsidR="00F236DB" w:rsidRPr="003773C8" w:rsidRDefault="00F236DB" w:rsidP="00F236DB">
    <w:pPr>
      <w:pStyle w:val="Header"/>
      <w:rPr>
        <w:rFonts w:ascii="Verdana" w:hAnsi="Verdana" w:cs="Arial"/>
        <w:color w:val="808080"/>
        <w:sz w:val="16"/>
        <w:szCs w:val="16"/>
      </w:rPr>
    </w:pPr>
    <w:r w:rsidRPr="003773C8">
      <w:rPr>
        <w:rFonts w:ascii="Verdana" w:hAnsi="Verdana" w:cs="Arial"/>
        <w:color w:val="808080"/>
        <w:sz w:val="16"/>
        <w:szCs w:val="16"/>
      </w:rPr>
      <w:t xml:space="preserve">                                                      </w:t>
    </w:r>
  </w:p>
  <w:p w14:paraId="251B9DF4" w14:textId="77777777" w:rsidR="00F236DB" w:rsidRPr="003773C8" w:rsidRDefault="00F236DB" w:rsidP="00F236DB">
    <w:pPr>
      <w:pStyle w:val="Header"/>
      <w:rPr>
        <w:rFonts w:ascii="Century Gothic" w:hAnsi="Century Gothic"/>
        <w:color w:val="808080"/>
        <w:sz w:val="16"/>
        <w:szCs w:val="16"/>
        <w:lang w:val="pl-PL"/>
      </w:rPr>
    </w:pPr>
    <w:r w:rsidRPr="003773C8">
      <w:rPr>
        <w:rFonts w:ascii="Verdana" w:hAnsi="Verdana" w:cs="Arial"/>
        <w:noProof/>
        <w:color w:val="808080"/>
        <w:sz w:val="18"/>
        <w:szCs w:val="18"/>
        <w:lang w:val="en-GB" w:eastAsia="en-GB"/>
      </w:rPr>
      <w:drawing>
        <wp:anchor distT="0" distB="0" distL="114300" distR="114300" simplePos="0" relativeHeight="251660288" behindDoc="1" locked="0" layoutInCell="1" allowOverlap="1" wp14:anchorId="6D0EEF06" wp14:editId="70F49903">
          <wp:simplePos x="0" y="0"/>
          <wp:positionH relativeFrom="column">
            <wp:posOffset>61595</wp:posOffset>
          </wp:positionH>
          <wp:positionV relativeFrom="paragraph">
            <wp:posOffset>-635</wp:posOffset>
          </wp:positionV>
          <wp:extent cx="1868170" cy="781050"/>
          <wp:effectExtent l="19050" t="0" r="0" b="0"/>
          <wp:wrapTight wrapText="bothSides">
            <wp:wrapPolygon edited="0">
              <wp:start x="-220" y="0"/>
              <wp:lineTo x="-220" y="21073"/>
              <wp:lineTo x="21585" y="21073"/>
              <wp:lineTo x="21585" y="0"/>
              <wp:lineTo x="-220" y="0"/>
            </wp:wrapPolygon>
          </wp:wrapTight>
          <wp:docPr id="4" name="Picture 1" descr="C:\Users\Nedim\Desktop\CEM novi maslaća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edim\Desktop\CEM novi maslaća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170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773C8">
      <w:rPr>
        <w:rFonts w:ascii="Century Gothic" w:hAnsi="Century Gothic"/>
        <w:color w:val="808080"/>
        <w:sz w:val="16"/>
        <w:szCs w:val="16"/>
        <w:lang w:val="pl-PL"/>
      </w:rPr>
      <w:t xml:space="preserve">Bosanska 131 </w:t>
    </w:r>
  </w:p>
  <w:p w14:paraId="2F8763BF" w14:textId="77777777" w:rsidR="00F236DB" w:rsidRPr="003773C8" w:rsidRDefault="00F236DB" w:rsidP="00F236DB">
    <w:pPr>
      <w:pStyle w:val="Header"/>
      <w:tabs>
        <w:tab w:val="clear" w:pos="4536"/>
        <w:tab w:val="clear" w:pos="9072"/>
        <w:tab w:val="left" w:pos="7320"/>
      </w:tabs>
      <w:rPr>
        <w:rFonts w:ascii="Century Gothic" w:hAnsi="Century Gothic"/>
        <w:color w:val="808080"/>
        <w:sz w:val="16"/>
        <w:szCs w:val="16"/>
        <w:lang w:val="pl-PL"/>
      </w:rPr>
    </w:pPr>
    <w:r w:rsidRPr="003773C8">
      <w:rPr>
        <w:rFonts w:ascii="Century Gothic" w:hAnsi="Century Gothic"/>
        <w:color w:val="808080"/>
        <w:sz w:val="16"/>
        <w:szCs w:val="16"/>
        <w:lang w:val="pl-PL"/>
      </w:rPr>
      <w:t>72270 Travnik</w:t>
    </w:r>
    <w:r w:rsidRPr="003773C8">
      <w:rPr>
        <w:rFonts w:ascii="Century Gothic" w:hAnsi="Century Gothic"/>
        <w:color w:val="808080"/>
        <w:sz w:val="16"/>
        <w:szCs w:val="16"/>
        <w:lang w:val="pl-PL"/>
      </w:rPr>
      <w:tab/>
    </w:r>
  </w:p>
  <w:p w14:paraId="780A6283" w14:textId="77777777" w:rsidR="00F236DB" w:rsidRPr="003773C8" w:rsidRDefault="00F236DB" w:rsidP="00F236DB">
    <w:pPr>
      <w:pStyle w:val="Header"/>
      <w:rPr>
        <w:rFonts w:ascii="Century Gothic" w:hAnsi="Century Gothic"/>
        <w:color w:val="808080"/>
        <w:sz w:val="16"/>
        <w:szCs w:val="16"/>
        <w:lang w:val="pl-PL"/>
      </w:rPr>
    </w:pPr>
    <w:r w:rsidRPr="003773C8">
      <w:rPr>
        <w:rFonts w:ascii="Century Gothic" w:hAnsi="Century Gothic"/>
        <w:color w:val="808080"/>
        <w:sz w:val="16"/>
        <w:szCs w:val="16"/>
        <w:lang w:val="pl-PL"/>
      </w:rPr>
      <w:t xml:space="preserve">Bosna i Hercegovina </w:t>
    </w:r>
  </w:p>
  <w:p w14:paraId="41722A69" w14:textId="77777777" w:rsidR="00F236DB" w:rsidRPr="003773C8" w:rsidRDefault="00F236DB" w:rsidP="00F236DB">
    <w:pPr>
      <w:pStyle w:val="Header"/>
      <w:rPr>
        <w:rFonts w:ascii="Century Gothic" w:hAnsi="Century Gothic"/>
        <w:color w:val="808080"/>
        <w:sz w:val="16"/>
        <w:szCs w:val="16"/>
        <w:lang w:val="pl-PL"/>
      </w:rPr>
    </w:pPr>
    <w:r w:rsidRPr="003773C8">
      <w:rPr>
        <w:rFonts w:ascii="Century Gothic" w:hAnsi="Century Gothic"/>
        <w:color w:val="808080"/>
        <w:sz w:val="16"/>
        <w:szCs w:val="16"/>
        <w:lang w:val="pl-PL"/>
      </w:rPr>
      <w:t>Tel/fax. + 387 30 511 565</w:t>
    </w:r>
  </w:p>
  <w:p w14:paraId="53D1CA7F" w14:textId="77777777" w:rsidR="00F236DB" w:rsidRPr="003773C8" w:rsidRDefault="003E332F" w:rsidP="00F236DB">
    <w:pPr>
      <w:pStyle w:val="Header"/>
      <w:rPr>
        <w:rFonts w:ascii="Century Gothic" w:hAnsi="Century Gothic"/>
        <w:color w:val="7F7F7F" w:themeColor="text1" w:themeTint="80"/>
        <w:sz w:val="16"/>
        <w:szCs w:val="16"/>
        <w:lang w:val="pl-PL"/>
      </w:rPr>
    </w:pPr>
    <w:hyperlink r:id="rId2" w:history="1">
      <w:r w:rsidR="00F236DB" w:rsidRPr="003773C8">
        <w:rPr>
          <w:rStyle w:val="Hyperlink"/>
          <w:rFonts w:ascii="Century Gothic" w:hAnsi="Century Gothic"/>
          <w:color w:val="7F7F7F" w:themeColor="text1" w:themeTint="80"/>
          <w:sz w:val="16"/>
          <w:szCs w:val="16"/>
          <w:u w:val="none"/>
          <w:lang w:val="pl-PL"/>
        </w:rPr>
        <w:t>cem@bih.net.ba</w:t>
      </w:r>
    </w:hyperlink>
    <w:r w:rsidR="00F236DB" w:rsidRPr="003773C8">
      <w:rPr>
        <w:rFonts w:ascii="Century Gothic" w:hAnsi="Century Gothic"/>
        <w:color w:val="7F7F7F" w:themeColor="text1" w:themeTint="80"/>
        <w:sz w:val="16"/>
        <w:szCs w:val="16"/>
        <w:lang w:val="pl-PL"/>
      </w:rPr>
      <w:t xml:space="preserve"> </w:t>
    </w:r>
    <w:hyperlink r:id="rId3" w:history="1">
      <w:r w:rsidR="00F236DB" w:rsidRPr="003773C8">
        <w:rPr>
          <w:rStyle w:val="Hyperlink"/>
          <w:rFonts w:ascii="Century Gothic" w:hAnsi="Century Gothic"/>
          <w:color w:val="7F7F7F" w:themeColor="text1" w:themeTint="80"/>
          <w:sz w:val="16"/>
          <w:szCs w:val="16"/>
          <w:u w:val="none"/>
          <w:lang w:val="pl-PL"/>
        </w:rPr>
        <w:t>www.cem.ba</w:t>
      </w:r>
    </w:hyperlink>
  </w:p>
  <w:p w14:paraId="32524780" w14:textId="77777777" w:rsidR="00F236DB" w:rsidRPr="003773C8" w:rsidRDefault="00F236DB" w:rsidP="00F236DB">
    <w:pPr>
      <w:pStyle w:val="Header"/>
      <w:rPr>
        <w:rFonts w:ascii="Century Gothic" w:hAnsi="Century Gothic"/>
        <w:color w:val="808080"/>
        <w:sz w:val="16"/>
        <w:szCs w:val="16"/>
        <w:lang w:val="pl-PL"/>
      </w:rPr>
    </w:pPr>
    <w:r w:rsidRPr="003773C8">
      <w:rPr>
        <w:rFonts w:ascii="Century Gothic" w:hAnsi="Century Gothic"/>
        <w:color w:val="808080"/>
        <w:sz w:val="16"/>
        <w:szCs w:val="16"/>
        <w:lang w:val="pl-PL"/>
      </w:rPr>
      <w:t xml:space="preserve">ID broj: 4236426970005 </w:t>
    </w:r>
    <w:r w:rsidRPr="003773C8">
      <w:rPr>
        <w:rFonts w:ascii="Century Gothic" w:hAnsi="Century Gothic"/>
        <w:color w:val="808080"/>
        <w:sz w:val="20"/>
        <w:szCs w:val="20"/>
        <w:lang w:val="pl-PL"/>
      </w:rPr>
      <w:t>I</w:t>
    </w:r>
    <w:r w:rsidRPr="003773C8">
      <w:rPr>
        <w:rFonts w:ascii="Century Gothic" w:hAnsi="Century Gothic"/>
        <w:color w:val="808080"/>
        <w:sz w:val="16"/>
        <w:szCs w:val="16"/>
        <w:lang w:val="pl-PL"/>
      </w:rPr>
      <w:t xml:space="preserve"> UniCredit KM 3386907799137190</w:t>
    </w:r>
  </w:p>
  <w:p w14:paraId="198DB96B" w14:textId="77777777" w:rsidR="00F236DB" w:rsidRPr="003773C8" w:rsidRDefault="00F236DB" w:rsidP="00F236DB">
    <w:pPr>
      <w:pStyle w:val="Header"/>
    </w:pPr>
    <w:r w:rsidRPr="003773C8">
      <w:rPr>
        <w:noProof/>
        <w:lang w:eastAsia="bs-Latn-B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9EEE37" wp14:editId="5625A3FF">
              <wp:simplePos x="0" y="0"/>
              <wp:positionH relativeFrom="column">
                <wp:posOffset>66040</wp:posOffset>
              </wp:positionH>
              <wp:positionV relativeFrom="paragraph">
                <wp:posOffset>92710</wp:posOffset>
              </wp:positionV>
              <wp:extent cx="5676265" cy="0"/>
              <wp:effectExtent l="8890" t="6985" r="1079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7626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52BFD8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2pt,7.3pt" to="452.15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A1D75"/>
    <w:multiLevelType w:val="hybridMultilevel"/>
    <w:tmpl w:val="9D241202"/>
    <w:lvl w:ilvl="0" w:tplc="156073D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505B90"/>
    <w:multiLevelType w:val="hybridMultilevel"/>
    <w:tmpl w:val="E6F02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B3564A"/>
    <w:multiLevelType w:val="hybridMultilevel"/>
    <w:tmpl w:val="5C1C165E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E1E3A"/>
    <w:multiLevelType w:val="multilevel"/>
    <w:tmpl w:val="A142D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DB2B82"/>
    <w:multiLevelType w:val="hybridMultilevel"/>
    <w:tmpl w:val="F62C8396"/>
    <w:lvl w:ilvl="0" w:tplc="C6A09E7E">
      <w:numFmt w:val="bullet"/>
      <w:lvlText w:val="-"/>
      <w:lvlJc w:val="left"/>
      <w:pPr>
        <w:ind w:left="720" w:hanging="360"/>
      </w:pPr>
      <w:rPr>
        <w:rFonts w:ascii="Century Gothic" w:eastAsia="Calibri" w:hAnsi="Century Gothic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E10"/>
    <w:rsid w:val="00000D47"/>
    <w:rsid w:val="00001066"/>
    <w:rsid w:val="0000139C"/>
    <w:rsid w:val="00005942"/>
    <w:rsid w:val="0000782A"/>
    <w:rsid w:val="000120DC"/>
    <w:rsid w:val="00014A6A"/>
    <w:rsid w:val="00016144"/>
    <w:rsid w:val="000228E3"/>
    <w:rsid w:val="000253A3"/>
    <w:rsid w:val="00027AA7"/>
    <w:rsid w:val="00031873"/>
    <w:rsid w:val="00033D72"/>
    <w:rsid w:val="00033F56"/>
    <w:rsid w:val="00034F9E"/>
    <w:rsid w:val="0004004A"/>
    <w:rsid w:val="00040B1A"/>
    <w:rsid w:val="00040D00"/>
    <w:rsid w:val="00041F7C"/>
    <w:rsid w:val="00046F37"/>
    <w:rsid w:val="000565E9"/>
    <w:rsid w:val="00057D5F"/>
    <w:rsid w:val="00060073"/>
    <w:rsid w:val="00065D3E"/>
    <w:rsid w:val="0007208E"/>
    <w:rsid w:val="00074F3C"/>
    <w:rsid w:val="000761D2"/>
    <w:rsid w:val="00076929"/>
    <w:rsid w:val="00085449"/>
    <w:rsid w:val="00085ED0"/>
    <w:rsid w:val="00087506"/>
    <w:rsid w:val="000875C4"/>
    <w:rsid w:val="00090BEB"/>
    <w:rsid w:val="00096823"/>
    <w:rsid w:val="00097D1F"/>
    <w:rsid w:val="000A27DF"/>
    <w:rsid w:val="000A3855"/>
    <w:rsid w:val="000B1FDD"/>
    <w:rsid w:val="000B50D2"/>
    <w:rsid w:val="000B5CC6"/>
    <w:rsid w:val="000C19B0"/>
    <w:rsid w:val="000C1DEF"/>
    <w:rsid w:val="000C2EE9"/>
    <w:rsid w:val="000C31AD"/>
    <w:rsid w:val="000D064E"/>
    <w:rsid w:val="000D2685"/>
    <w:rsid w:val="000D71FF"/>
    <w:rsid w:val="000E3D42"/>
    <w:rsid w:val="000E62F2"/>
    <w:rsid w:val="000E6773"/>
    <w:rsid w:val="000F2985"/>
    <w:rsid w:val="000F4F97"/>
    <w:rsid w:val="001107FD"/>
    <w:rsid w:val="00112E9C"/>
    <w:rsid w:val="001146B5"/>
    <w:rsid w:val="00126E41"/>
    <w:rsid w:val="00130ED7"/>
    <w:rsid w:val="001368D4"/>
    <w:rsid w:val="0014312B"/>
    <w:rsid w:val="00144386"/>
    <w:rsid w:val="00145097"/>
    <w:rsid w:val="00147A07"/>
    <w:rsid w:val="00151102"/>
    <w:rsid w:val="001546E7"/>
    <w:rsid w:val="00154E2F"/>
    <w:rsid w:val="00164576"/>
    <w:rsid w:val="00174230"/>
    <w:rsid w:val="001766A1"/>
    <w:rsid w:val="00183216"/>
    <w:rsid w:val="00184C58"/>
    <w:rsid w:val="00191C38"/>
    <w:rsid w:val="00192073"/>
    <w:rsid w:val="00192DA2"/>
    <w:rsid w:val="00193195"/>
    <w:rsid w:val="001936E0"/>
    <w:rsid w:val="00193D79"/>
    <w:rsid w:val="00197F39"/>
    <w:rsid w:val="001A19D1"/>
    <w:rsid w:val="001A31D1"/>
    <w:rsid w:val="001A32DF"/>
    <w:rsid w:val="001A58EB"/>
    <w:rsid w:val="001A6AF6"/>
    <w:rsid w:val="001B172E"/>
    <w:rsid w:val="001B25CA"/>
    <w:rsid w:val="001B5727"/>
    <w:rsid w:val="001B586E"/>
    <w:rsid w:val="001B7BC6"/>
    <w:rsid w:val="001C0AFE"/>
    <w:rsid w:val="001C3100"/>
    <w:rsid w:val="001D0C81"/>
    <w:rsid w:val="001E4A78"/>
    <w:rsid w:val="001F5D7B"/>
    <w:rsid w:val="00201843"/>
    <w:rsid w:val="002024C3"/>
    <w:rsid w:val="00205EFA"/>
    <w:rsid w:val="00215296"/>
    <w:rsid w:val="00215B97"/>
    <w:rsid w:val="00220AFE"/>
    <w:rsid w:val="00231BAD"/>
    <w:rsid w:val="00240410"/>
    <w:rsid w:val="002406D1"/>
    <w:rsid w:val="002417A0"/>
    <w:rsid w:val="00242068"/>
    <w:rsid w:val="0024229F"/>
    <w:rsid w:val="0024256D"/>
    <w:rsid w:val="002430D3"/>
    <w:rsid w:val="00247F53"/>
    <w:rsid w:val="00252C2D"/>
    <w:rsid w:val="002566A4"/>
    <w:rsid w:val="00262EA9"/>
    <w:rsid w:val="0027016C"/>
    <w:rsid w:val="002723D9"/>
    <w:rsid w:val="002802CC"/>
    <w:rsid w:val="00282187"/>
    <w:rsid w:val="002828A0"/>
    <w:rsid w:val="00287C34"/>
    <w:rsid w:val="00292982"/>
    <w:rsid w:val="00294A27"/>
    <w:rsid w:val="00297C12"/>
    <w:rsid w:val="002A045A"/>
    <w:rsid w:val="002A27AD"/>
    <w:rsid w:val="002A4023"/>
    <w:rsid w:val="002B5B88"/>
    <w:rsid w:val="002B660B"/>
    <w:rsid w:val="002C0585"/>
    <w:rsid w:val="002D1EF9"/>
    <w:rsid w:val="002D2F50"/>
    <w:rsid w:val="002D48E0"/>
    <w:rsid w:val="002D77E7"/>
    <w:rsid w:val="002E36F8"/>
    <w:rsid w:val="002E4988"/>
    <w:rsid w:val="002E6B59"/>
    <w:rsid w:val="002E6BD4"/>
    <w:rsid w:val="002F48E4"/>
    <w:rsid w:val="002F581F"/>
    <w:rsid w:val="002F60E8"/>
    <w:rsid w:val="00307394"/>
    <w:rsid w:val="00333F9E"/>
    <w:rsid w:val="00340342"/>
    <w:rsid w:val="0034562A"/>
    <w:rsid w:val="00345AF7"/>
    <w:rsid w:val="00353D60"/>
    <w:rsid w:val="003540D5"/>
    <w:rsid w:val="003544C2"/>
    <w:rsid w:val="003548B3"/>
    <w:rsid w:val="003573FD"/>
    <w:rsid w:val="00361FF7"/>
    <w:rsid w:val="00363676"/>
    <w:rsid w:val="003670F7"/>
    <w:rsid w:val="00375524"/>
    <w:rsid w:val="003773C8"/>
    <w:rsid w:val="00377852"/>
    <w:rsid w:val="00391786"/>
    <w:rsid w:val="003958CE"/>
    <w:rsid w:val="003964FD"/>
    <w:rsid w:val="00397A88"/>
    <w:rsid w:val="003A48AC"/>
    <w:rsid w:val="003B7962"/>
    <w:rsid w:val="003C2CAC"/>
    <w:rsid w:val="003D07E5"/>
    <w:rsid w:val="003D5C9E"/>
    <w:rsid w:val="003E332F"/>
    <w:rsid w:val="003E74E6"/>
    <w:rsid w:val="003F1B4D"/>
    <w:rsid w:val="003F367C"/>
    <w:rsid w:val="00404E50"/>
    <w:rsid w:val="00404E69"/>
    <w:rsid w:val="00407CE7"/>
    <w:rsid w:val="00410862"/>
    <w:rsid w:val="004113EB"/>
    <w:rsid w:val="00414BE6"/>
    <w:rsid w:val="0042197D"/>
    <w:rsid w:val="00421B61"/>
    <w:rsid w:val="00423348"/>
    <w:rsid w:val="004255B0"/>
    <w:rsid w:val="00442EC2"/>
    <w:rsid w:val="004458F8"/>
    <w:rsid w:val="0044672F"/>
    <w:rsid w:val="00455973"/>
    <w:rsid w:val="00455DF6"/>
    <w:rsid w:val="004743EA"/>
    <w:rsid w:val="00474EC5"/>
    <w:rsid w:val="004838C7"/>
    <w:rsid w:val="004962DD"/>
    <w:rsid w:val="00496E21"/>
    <w:rsid w:val="004A03BB"/>
    <w:rsid w:val="004A478D"/>
    <w:rsid w:val="004A7808"/>
    <w:rsid w:val="004B02ED"/>
    <w:rsid w:val="004B0B08"/>
    <w:rsid w:val="004B4650"/>
    <w:rsid w:val="004C38DF"/>
    <w:rsid w:val="004C7AB7"/>
    <w:rsid w:val="004D30BF"/>
    <w:rsid w:val="004D7658"/>
    <w:rsid w:val="004E06E6"/>
    <w:rsid w:val="004E16D8"/>
    <w:rsid w:val="004E4206"/>
    <w:rsid w:val="004F7569"/>
    <w:rsid w:val="00500102"/>
    <w:rsid w:val="00510DF2"/>
    <w:rsid w:val="00511918"/>
    <w:rsid w:val="0051756A"/>
    <w:rsid w:val="00524E3B"/>
    <w:rsid w:val="0052585A"/>
    <w:rsid w:val="0053395B"/>
    <w:rsid w:val="00536191"/>
    <w:rsid w:val="00544BB5"/>
    <w:rsid w:val="00555A25"/>
    <w:rsid w:val="005603A1"/>
    <w:rsid w:val="00560A2A"/>
    <w:rsid w:val="00566726"/>
    <w:rsid w:val="005669A5"/>
    <w:rsid w:val="00570C7F"/>
    <w:rsid w:val="0057360B"/>
    <w:rsid w:val="00576A5D"/>
    <w:rsid w:val="00590428"/>
    <w:rsid w:val="00592808"/>
    <w:rsid w:val="005A4F1A"/>
    <w:rsid w:val="005A522A"/>
    <w:rsid w:val="005B2314"/>
    <w:rsid w:val="005B3E0A"/>
    <w:rsid w:val="005B7710"/>
    <w:rsid w:val="005C1C19"/>
    <w:rsid w:val="005C2740"/>
    <w:rsid w:val="005C35EE"/>
    <w:rsid w:val="005C3B84"/>
    <w:rsid w:val="005C711D"/>
    <w:rsid w:val="005D18C8"/>
    <w:rsid w:val="005D2AF0"/>
    <w:rsid w:val="005D4DB6"/>
    <w:rsid w:val="005D51A7"/>
    <w:rsid w:val="005D6626"/>
    <w:rsid w:val="005D6916"/>
    <w:rsid w:val="005E1CE4"/>
    <w:rsid w:val="005F354B"/>
    <w:rsid w:val="005F5D85"/>
    <w:rsid w:val="005F7494"/>
    <w:rsid w:val="00613041"/>
    <w:rsid w:val="0062078C"/>
    <w:rsid w:val="006248EC"/>
    <w:rsid w:val="00624EFD"/>
    <w:rsid w:val="00626318"/>
    <w:rsid w:val="00626C43"/>
    <w:rsid w:val="006304D1"/>
    <w:rsid w:val="00633EEE"/>
    <w:rsid w:val="006357DE"/>
    <w:rsid w:val="006525BB"/>
    <w:rsid w:val="006563BA"/>
    <w:rsid w:val="00657EEA"/>
    <w:rsid w:val="00661FA6"/>
    <w:rsid w:val="00662358"/>
    <w:rsid w:val="00665B52"/>
    <w:rsid w:val="006714C4"/>
    <w:rsid w:val="00672B02"/>
    <w:rsid w:val="00684293"/>
    <w:rsid w:val="00686370"/>
    <w:rsid w:val="006A33EE"/>
    <w:rsid w:val="006A557A"/>
    <w:rsid w:val="006C2A67"/>
    <w:rsid w:val="006D1E87"/>
    <w:rsid w:val="006D4F5A"/>
    <w:rsid w:val="006D5D4E"/>
    <w:rsid w:val="006E2D4C"/>
    <w:rsid w:val="006E420F"/>
    <w:rsid w:val="006E7A71"/>
    <w:rsid w:val="006E7DD1"/>
    <w:rsid w:val="006F223C"/>
    <w:rsid w:val="006F22B9"/>
    <w:rsid w:val="006F4468"/>
    <w:rsid w:val="0071554D"/>
    <w:rsid w:val="00716BED"/>
    <w:rsid w:val="007211B0"/>
    <w:rsid w:val="007312A3"/>
    <w:rsid w:val="00731CE7"/>
    <w:rsid w:val="00743863"/>
    <w:rsid w:val="0074667B"/>
    <w:rsid w:val="00752830"/>
    <w:rsid w:val="00754E0D"/>
    <w:rsid w:val="007553F8"/>
    <w:rsid w:val="00780DA3"/>
    <w:rsid w:val="0078416C"/>
    <w:rsid w:val="00790010"/>
    <w:rsid w:val="0079685A"/>
    <w:rsid w:val="007A2685"/>
    <w:rsid w:val="007A2914"/>
    <w:rsid w:val="007B32B8"/>
    <w:rsid w:val="007B7D6F"/>
    <w:rsid w:val="007C421D"/>
    <w:rsid w:val="007C5E33"/>
    <w:rsid w:val="007D08D3"/>
    <w:rsid w:val="007D7512"/>
    <w:rsid w:val="007E12DD"/>
    <w:rsid w:val="007E5294"/>
    <w:rsid w:val="007F5E10"/>
    <w:rsid w:val="00813777"/>
    <w:rsid w:val="00813AA1"/>
    <w:rsid w:val="008159FE"/>
    <w:rsid w:val="00816EA7"/>
    <w:rsid w:val="0081795E"/>
    <w:rsid w:val="008416FE"/>
    <w:rsid w:val="00853C69"/>
    <w:rsid w:val="0085664E"/>
    <w:rsid w:val="0086224D"/>
    <w:rsid w:val="008643DC"/>
    <w:rsid w:val="00871E23"/>
    <w:rsid w:val="008724F9"/>
    <w:rsid w:val="00872BB4"/>
    <w:rsid w:val="00874D79"/>
    <w:rsid w:val="00875A91"/>
    <w:rsid w:val="00875B24"/>
    <w:rsid w:val="00877C49"/>
    <w:rsid w:val="008874CC"/>
    <w:rsid w:val="00887A3A"/>
    <w:rsid w:val="00896600"/>
    <w:rsid w:val="00897D54"/>
    <w:rsid w:val="008A4005"/>
    <w:rsid w:val="008A69D0"/>
    <w:rsid w:val="008B55C1"/>
    <w:rsid w:val="008B5C22"/>
    <w:rsid w:val="008C2762"/>
    <w:rsid w:val="008C4E4B"/>
    <w:rsid w:val="008D40AA"/>
    <w:rsid w:val="008D6732"/>
    <w:rsid w:val="008E4931"/>
    <w:rsid w:val="009008A3"/>
    <w:rsid w:val="00914436"/>
    <w:rsid w:val="009150C3"/>
    <w:rsid w:val="0091709D"/>
    <w:rsid w:val="00920561"/>
    <w:rsid w:val="009318D0"/>
    <w:rsid w:val="00932D4F"/>
    <w:rsid w:val="0093407C"/>
    <w:rsid w:val="0093773C"/>
    <w:rsid w:val="00944D93"/>
    <w:rsid w:val="00945616"/>
    <w:rsid w:val="00945830"/>
    <w:rsid w:val="00946392"/>
    <w:rsid w:val="00947690"/>
    <w:rsid w:val="009505DE"/>
    <w:rsid w:val="009635E0"/>
    <w:rsid w:val="0096526C"/>
    <w:rsid w:val="00971360"/>
    <w:rsid w:val="00971ACD"/>
    <w:rsid w:val="00980A2F"/>
    <w:rsid w:val="00982C6C"/>
    <w:rsid w:val="009861C4"/>
    <w:rsid w:val="00987B01"/>
    <w:rsid w:val="00991403"/>
    <w:rsid w:val="00994FD7"/>
    <w:rsid w:val="00996B3E"/>
    <w:rsid w:val="00997575"/>
    <w:rsid w:val="009A17E4"/>
    <w:rsid w:val="009A3256"/>
    <w:rsid w:val="009B18F0"/>
    <w:rsid w:val="009B5BCC"/>
    <w:rsid w:val="009B65B6"/>
    <w:rsid w:val="009B7218"/>
    <w:rsid w:val="009C4C48"/>
    <w:rsid w:val="009C7B28"/>
    <w:rsid w:val="009D0F1E"/>
    <w:rsid w:val="009D2409"/>
    <w:rsid w:val="009D320B"/>
    <w:rsid w:val="009D7767"/>
    <w:rsid w:val="009E4D4C"/>
    <w:rsid w:val="009F0079"/>
    <w:rsid w:val="009F014C"/>
    <w:rsid w:val="009F4B59"/>
    <w:rsid w:val="009F7352"/>
    <w:rsid w:val="00A01D22"/>
    <w:rsid w:val="00A022DA"/>
    <w:rsid w:val="00A06B6A"/>
    <w:rsid w:val="00A16950"/>
    <w:rsid w:val="00A179BF"/>
    <w:rsid w:val="00A2103B"/>
    <w:rsid w:val="00A211FD"/>
    <w:rsid w:val="00A2470A"/>
    <w:rsid w:val="00A24A5C"/>
    <w:rsid w:val="00A36722"/>
    <w:rsid w:val="00A378C7"/>
    <w:rsid w:val="00A42F75"/>
    <w:rsid w:val="00A45367"/>
    <w:rsid w:val="00A51D31"/>
    <w:rsid w:val="00A520FE"/>
    <w:rsid w:val="00A54DB8"/>
    <w:rsid w:val="00A5763A"/>
    <w:rsid w:val="00A6000A"/>
    <w:rsid w:val="00A60464"/>
    <w:rsid w:val="00A606B0"/>
    <w:rsid w:val="00A616DC"/>
    <w:rsid w:val="00A66BCB"/>
    <w:rsid w:val="00A705E0"/>
    <w:rsid w:val="00A7477D"/>
    <w:rsid w:val="00A764E7"/>
    <w:rsid w:val="00A808C6"/>
    <w:rsid w:val="00A81E99"/>
    <w:rsid w:val="00A839F3"/>
    <w:rsid w:val="00A849AA"/>
    <w:rsid w:val="00A853BB"/>
    <w:rsid w:val="00A9154D"/>
    <w:rsid w:val="00A9389B"/>
    <w:rsid w:val="00A950FB"/>
    <w:rsid w:val="00AA0C9F"/>
    <w:rsid w:val="00AA1A54"/>
    <w:rsid w:val="00AA5044"/>
    <w:rsid w:val="00AB30B7"/>
    <w:rsid w:val="00AB447E"/>
    <w:rsid w:val="00AB4E08"/>
    <w:rsid w:val="00AB64D9"/>
    <w:rsid w:val="00AB7AAF"/>
    <w:rsid w:val="00AC453D"/>
    <w:rsid w:val="00AD6337"/>
    <w:rsid w:val="00AE352D"/>
    <w:rsid w:val="00AE41DA"/>
    <w:rsid w:val="00AE66A0"/>
    <w:rsid w:val="00AE6D29"/>
    <w:rsid w:val="00AF1794"/>
    <w:rsid w:val="00AF21DD"/>
    <w:rsid w:val="00AF43E7"/>
    <w:rsid w:val="00B01510"/>
    <w:rsid w:val="00B02E08"/>
    <w:rsid w:val="00B16453"/>
    <w:rsid w:val="00B17A55"/>
    <w:rsid w:val="00B2129B"/>
    <w:rsid w:val="00B32404"/>
    <w:rsid w:val="00B32CD4"/>
    <w:rsid w:val="00B36FA6"/>
    <w:rsid w:val="00B40942"/>
    <w:rsid w:val="00B423FB"/>
    <w:rsid w:val="00B45350"/>
    <w:rsid w:val="00B506CB"/>
    <w:rsid w:val="00B50740"/>
    <w:rsid w:val="00B52C9A"/>
    <w:rsid w:val="00B53477"/>
    <w:rsid w:val="00B60076"/>
    <w:rsid w:val="00B60DF4"/>
    <w:rsid w:val="00B622B3"/>
    <w:rsid w:val="00B643E3"/>
    <w:rsid w:val="00B664EE"/>
    <w:rsid w:val="00B67F1E"/>
    <w:rsid w:val="00B70164"/>
    <w:rsid w:val="00B70202"/>
    <w:rsid w:val="00B70544"/>
    <w:rsid w:val="00B71147"/>
    <w:rsid w:val="00B71F3F"/>
    <w:rsid w:val="00B74D4C"/>
    <w:rsid w:val="00B750AF"/>
    <w:rsid w:val="00B76F7E"/>
    <w:rsid w:val="00B87FBA"/>
    <w:rsid w:val="00B919CA"/>
    <w:rsid w:val="00B92239"/>
    <w:rsid w:val="00B95971"/>
    <w:rsid w:val="00BA29E2"/>
    <w:rsid w:val="00BA5B6B"/>
    <w:rsid w:val="00BB1102"/>
    <w:rsid w:val="00BB3172"/>
    <w:rsid w:val="00BB5990"/>
    <w:rsid w:val="00BB5E0F"/>
    <w:rsid w:val="00BD162D"/>
    <w:rsid w:val="00BD30E6"/>
    <w:rsid w:val="00BD5807"/>
    <w:rsid w:val="00BE09E5"/>
    <w:rsid w:val="00BE17D6"/>
    <w:rsid w:val="00BE3A69"/>
    <w:rsid w:val="00BE41F3"/>
    <w:rsid w:val="00BF1B50"/>
    <w:rsid w:val="00BF40A0"/>
    <w:rsid w:val="00BF6D56"/>
    <w:rsid w:val="00C000A4"/>
    <w:rsid w:val="00C038EB"/>
    <w:rsid w:val="00C05C2A"/>
    <w:rsid w:val="00C07574"/>
    <w:rsid w:val="00C10362"/>
    <w:rsid w:val="00C10762"/>
    <w:rsid w:val="00C10C70"/>
    <w:rsid w:val="00C11A40"/>
    <w:rsid w:val="00C12F39"/>
    <w:rsid w:val="00C14C0B"/>
    <w:rsid w:val="00C178F0"/>
    <w:rsid w:val="00C279C1"/>
    <w:rsid w:val="00C351A5"/>
    <w:rsid w:val="00C37BBD"/>
    <w:rsid w:val="00C4346B"/>
    <w:rsid w:val="00C521DF"/>
    <w:rsid w:val="00C53425"/>
    <w:rsid w:val="00C53D86"/>
    <w:rsid w:val="00C5477C"/>
    <w:rsid w:val="00C611F1"/>
    <w:rsid w:val="00C62A5B"/>
    <w:rsid w:val="00C64E29"/>
    <w:rsid w:val="00C655FF"/>
    <w:rsid w:val="00C70840"/>
    <w:rsid w:val="00C71082"/>
    <w:rsid w:val="00C72A35"/>
    <w:rsid w:val="00C73DA0"/>
    <w:rsid w:val="00C73F9D"/>
    <w:rsid w:val="00C74004"/>
    <w:rsid w:val="00C7704E"/>
    <w:rsid w:val="00C91C1C"/>
    <w:rsid w:val="00CA21B1"/>
    <w:rsid w:val="00CA4EF2"/>
    <w:rsid w:val="00CA6598"/>
    <w:rsid w:val="00CA6A6E"/>
    <w:rsid w:val="00CB0650"/>
    <w:rsid w:val="00CB5112"/>
    <w:rsid w:val="00CB5F60"/>
    <w:rsid w:val="00CB7344"/>
    <w:rsid w:val="00CC03BF"/>
    <w:rsid w:val="00CC6627"/>
    <w:rsid w:val="00CD16A3"/>
    <w:rsid w:val="00CD6CD0"/>
    <w:rsid w:val="00CD71A6"/>
    <w:rsid w:val="00CE6F63"/>
    <w:rsid w:val="00CE788E"/>
    <w:rsid w:val="00CF3027"/>
    <w:rsid w:val="00CF455D"/>
    <w:rsid w:val="00CF7F6C"/>
    <w:rsid w:val="00D04025"/>
    <w:rsid w:val="00D04AAF"/>
    <w:rsid w:val="00D11C08"/>
    <w:rsid w:val="00D12107"/>
    <w:rsid w:val="00D143C3"/>
    <w:rsid w:val="00D468A7"/>
    <w:rsid w:val="00D47261"/>
    <w:rsid w:val="00D53BB9"/>
    <w:rsid w:val="00D567F3"/>
    <w:rsid w:val="00D57CF6"/>
    <w:rsid w:val="00D61820"/>
    <w:rsid w:val="00D622BD"/>
    <w:rsid w:val="00D706E7"/>
    <w:rsid w:val="00D73405"/>
    <w:rsid w:val="00D75E96"/>
    <w:rsid w:val="00D773C7"/>
    <w:rsid w:val="00D81C63"/>
    <w:rsid w:val="00D85578"/>
    <w:rsid w:val="00D868F6"/>
    <w:rsid w:val="00D952E0"/>
    <w:rsid w:val="00DA0E2D"/>
    <w:rsid w:val="00DA36D7"/>
    <w:rsid w:val="00DA5745"/>
    <w:rsid w:val="00DA6612"/>
    <w:rsid w:val="00DB5BE2"/>
    <w:rsid w:val="00DB7617"/>
    <w:rsid w:val="00DC2620"/>
    <w:rsid w:val="00DC287D"/>
    <w:rsid w:val="00DC2E5F"/>
    <w:rsid w:val="00DD57D7"/>
    <w:rsid w:val="00DD64C7"/>
    <w:rsid w:val="00DD7905"/>
    <w:rsid w:val="00DE05D7"/>
    <w:rsid w:val="00DE3452"/>
    <w:rsid w:val="00DE3F0F"/>
    <w:rsid w:val="00DE4005"/>
    <w:rsid w:val="00DE68F2"/>
    <w:rsid w:val="00DE78D2"/>
    <w:rsid w:val="00DF24DD"/>
    <w:rsid w:val="00DF49EA"/>
    <w:rsid w:val="00E03983"/>
    <w:rsid w:val="00E076A1"/>
    <w:rsid w:val="00E10121"/>
    <w:rsid w:val="00E1038D"/>
    <w:rsid w:val="00E1224A"/>
    <w:rsid w:val="00E141B2"/>
    <w:rsid w:val="00E16A6E"/>
    <w:rsid w:val="00E16E2D"/>
    <w:rsid w:val="00E16EFE"/>
    <w:rsid w:val="00E223B2"/>
    <w:rsid w:val="00E26A2B"/>
    <w:rsid w:val="00E426E9"/>
    <w:rsid w:val="00E453C2"/>
    <w:rsid w:val="00E5470B"/>
    <w:rsid w:val="00E60462"/>
    <w:rsid w:val="00E60FA0"/>
    <w:rsid w:val="00E66664"/>
    <w:rsid w:val="00E67EC8"/>
    <w:rsid w:val="00E72630"/>
    <w:rsid w:val="00E76BB5"/>
    <w:rsid w:val="00E76C9F"/>
    <w:rsid w:val="00E770F1"/>
    <w:rsid w:val="00E813C8"/>
    <w:rsid w:val="00E857D7"/>
    <w:rsid w:val="00E86572"/>
    <w:rsid w:val="00E91ED8"/>
    <w:rsid w:val="00E96B4F"/>
    <w:rsid w:val="00EA4258"/>
    <w:rsid w:val="00EA51F0"/>
    <w:rsid w:val="00EA552B"/>
    <w:rsid w:val="00EA587B"/>
    <w:rsid w:val="00EB24A1"/>
    <w:rsid w:val="00EC195D"/>
    <w:rsid w:val="00EC2BBA"/>
    <w:rsid w:val="00EC4468"/>
    <w:rsid w:val="00ED0600"/>
    <w:rsid w:val="00ED0648"/>
    <w:rsid w:val="00EE247B"/>
    <w:rsid w:val="00EE2CDC"/>
    <w:rsid w:val="00EE423E"/>
    <w:rsid w:val="00EE4C61"/>
    <w:rsid w:val="00EE5343"/>
    <w:rsid w:val="00EE74FA"/>
    <w:rsid w:val="00EF28C5"/>
    <w:rsid w:val="00EF60E0"/>
    <w:rsid w:val="00EF72C5"/>
    <w:rsid w:val="00F020AC"/>
    <w:rsid w:val="00F03C08"/>
    <w:rsid w:val="00F049CD"/>
    <w:rsid w:val="00F04E98"/>
    <w:rsid w:val="00F05380"/>
    <w:rsid w:val="00F069D8"/>
    <w:rsid w:val="00F06FB5"/>
    <w:rsid w:val="00F12804"/>
    <w:rsid w:val="00F12DB9"/>
    <w:rsid w:val="00F20CAD"/>
    <w:rsid w:val="00F214E4"/>
    <w:rsid w:val="00F236DB"/>
    <w:rsid w:val="00F31884"/>
    <w:rsid w:val="00F31CB1"/>
    <w:rsid w:val="00F32596"/>
    <w:rsid w:val="00F333DD"/>
    <w:rsid w:val="00F379A2"/>
    <w:rsid w:val="00F44577"/>
    <w:rsid w:val="00F47B01"/>
    <w:rsid w:val="00F503D2"/>
    <w:rsid w:val="00F51E4A"/>
    <w:rsid w:val="00F56194"/>
    <w:rsid w:val="00F56450"/>
    <w:rsid w:val="00F602B3"/>
    <w:rsid w:val="00F63D4D"/>
    <w:rsid w:val="00F66D80"/>
    <w:rsid w:val="00F8300E"/>
    <w:rsid w:val="00F91DB6"/>
    <w:rsid w:val="00F96388"/>
    <w:rsid w:val="00F96D74"/>
    <w:rsid w:val="00F975EC"/>
    <w:rsid w:val="00FB6353"/>
    <w:rsid w:val="00FC0211"/>
    <w:rsid w:val="00FC1516"/>
    <w:rsid w:val="00FC30D8"/>
    <w:rsid w:val="00FC7B2C"/>
    <w:rsid w:val="00FD0AFE"/>
    <w:rsid w:val="00FD1A46"/>
    <w:rsid w:val="00FD5014"/>
    <w:rsid w:val="00FE4C41"/>
    <w:rsid w:val="00FF1953"/>
    <w:rsid w:val="00FF29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CBC030"/>
  <w15:docId w15:val="{CA2EBBB7-24A1-48B7-AC83-2EA198531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7B01"/>
  </w:style>
  <w:style w:type="paragraph" w:styleId="Heading2">
    <w:name w:val="heading 2"/>
    <w:basedOn w:val="Normal"/>
    <w:next w:val="Normal"/>
    <w:link w:val="Heading2Char"/>
    <w:unhideWhenUsed/>
    <w:qFormat/>
    <w:rsid w:val="00EF72C5"/>
    <w:pPr>
      <w:keepNext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F72C5"/>
    <w:pPr>
      <w:keepNext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7F5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7F5E10"/>
  </w:style>
  <w:style w:type="paragraph" w:styleId="Footer">
    <w:name w:val="footer"/>
    <w:basedOn w:val="Normal"/>
    <w:link w:val="FooterChar"/>
    <w:uiPriority w:val="99"/>
    <w:unhideWhenUsed/>
    <w:rsid w:val="007F5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5E10"/>
  </w:style>
  <w:style w:type="paragraph" w:styleId="BalloonText">
    <w:name w:val="Balloon Text"/>
    <w:basedOn w:val="Normal"/>
    <w:link w:val="BalloonTextChar"/>
    <w:uiPriority w:val="99"/>
    <w:semiHidden/>
    <w:unhideWhenUsed/>
    <w:rsid w:val="007F5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E1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F5E1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LightGrid-Accent11">
    <w:name w:val="Light Grid - Accent 11"/>
    <w:basedOn w:val="TableNormal"/>
    <w:uiPriority w:val="62"/>
    <w:rsid w:val="007F5E10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7F5E1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Heading2Char">
    <w:name w:val="Heading 2 Char"/>
    <w:basedOn w:val="DefaultParagraphFont"/>
    <w:link w:val="Heading2"/>
    <w:rsid w:val="00EF72C5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semiHidden/>
    <w:rsid w:val="00EF72C5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styleId="Hyperlink">
    <w:name w:val="Hyperlink"/>
    <w:basedOn w:val="DefaultParagraphFont"/>
    <w:rsid w:val="00EF72C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73DA0"/>
    <w:pPr>
      <w:ind w:left="720"/>
      <w:contextualSpacing/>
    </w:pPr>
  </w:style>
  <w:style w:type="paragraph" w:styleId="NoSpacing">
    <w:name w:val="No Spacing"/>
    <w:uiPriority w:val="1"/>
    <w:qFormat/>
    <w:rsid w:val="0053619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914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914436"/>
    <w:rPr>
      <w:b/>
      <w:bCs/>
    </w:rPr>
  </w:style>
  <w:style w:type="character" w:styleId="Emphasis">
    <w:name w:val="Emphasis"/>
    <w:basedOn w:val="DefaultParagraphFont"/>
    <w:uiPriority w:val="20"/>
    <w:qFormat/>
    <w:rsid w:val="009144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470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hhub.or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ina.s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ihhub.or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em.ba" TargetMode="External"/><Relationship Id="rId2" Type="http://schemas.openxmlformats.org/officeDocument/2006/relationships/hyperlink" Target="mailto:cem@bih.net.ba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58904-4540-4EB4-86C2-FCB8CC4C1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EnesB</dc:creator>
  <cp:lastModifiedBy>CEM Rismir</cp:lastModifiedBy>
  <cp:revision>7</cp:revision>
  <cp:lastPrinted>2020-07-28T09:57:00Z</cp:lastPrinted>
  <dcterms:created xsi:type="dcterms:W3CDTF">2020-07-28T09:58:00Z</dcterms:created>
  <dcterms:modified xsi:type="dcterms:W3CDTF">2020-10-14T14:00:00Z</dcterms:modified>
</cp:coreProperties>
</file>